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11 June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ESKOM HOLDINGS SOC </w:t>
      </w:r>
      <w:r w:rsidR="0008633F">
        <w:rPr>
          <w:rFonts w:cs="Arial"/>
          <w:b/>
          <w:i/>
          <w:sz w:val="18"/>
          <w:szCs w:val="18"/>
          <w:lang w:val="en-ZA"/>
        </w:rPr>
        <w:t>LIMITED</w:t>
      </w:r>
      <w:r w:rsidR="0008633F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ES33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08633F">
        <w:rPr>
          <w:rFonts w:cs="Arial"/>
          <w:color w:val="333333"/>
          <w:sz w:val="18"/>
          <w:szCs w:val="18"/>
          <w:lang w:val="en-ZA"/>
        </w:rPr>
        <w:t>n additional</w:t>
      </w:r>
      <w:bookmarkStart w:id="1" w:name="_GoBack"/>
      <w:bookmarkEnd w:id="1"/>
      <w:r w:rsidRPr="00121666">
        <w:rPr>
          <w:rFonts w:cs="Arial"/>
          <w:color w:val="333333"/>
          <w:sz w:val="18"/>
          <w:szCs w:val="18"/>
          <w:lang w:val="en-ZA"/>
        </w:rPr>
        <w:t xml:space="preserve"> listing to </w:t>
      </w:r>
      <w:r>
        <w:rPr>
          <w:rFonts w:cs="Arial"/>
          <w:b/>
          <w:sz w:val="18"/>
          <w:szCs w:val="18"/>
          <w:lang w:val="en-ZA"/>
        </w:rPr>
        <w:t>ESKOM HOLDINGS SOC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 w:rsidR="0008633F">
        <w:rPr>
          <w:rFonts w:cs="Arial"/>
          <w:color w:val="333333"/>
          <w:sz w:val="18"/>
          <w:szCs w:val="18"/>
          <w:lang w:val="en-ZA"/>
        </w:rPr>
        <w:t>11 June</w:t>
      </w:r>
      <w:r>
        <w:rPr>
          <w:rFonts w:cs="Arial"/>
          <w:color w:val="333333"/>
          <w:sz w:val="18"/>
          <w:szCs w:val="18"/>
          <w:lang w:val="en-ZA"/>
        </w:rPr>
        <w:t xml:space="preserve">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Guaranteed Domestic Multi-Term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4 February 2010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>INSTRUMENT TYPE:</w:t>
      </w:r>
      <w:r w:rsidR="0008633F">
        <w:rPr>
          <w:rFonts w:cs="Arial"/>
          <w:b/>
          <w:sz w:val="18"/>
          <w:szCs w:val="18"/>
          <w:lang w:val="en-ZA"/>
        </w:rPr>
        <w:t xml:space="preserve"> Fixed Rate</w:t>
      </w:r>
      <w:r>
        <w:rPr>
          <w:rFonts w:cs="Arial"/>
          <w:b/>
          <w:sz w:val="18"/>
          <w:szCs w:val="18"/>
          <w:lang w:val="en-ZA"/>
        </w:rPr>
        <w:t> 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16,650,000,000.00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08633F" w:rsidRPr="0008633F">
        <w:rPr>
          <w:rFonts w:cs="Arial"/>
          <w:sz w:val="18"/>
          <w:szCs w:val="18"/>
          <w:lang w:val="en-ZA"/>
        </w:rPr>
        <w:t>R</w:t>
      </w:r>
      <w:r w:rsidR="0008633F">
        <w:rPr>
          <w:rFonts w:cs="Arial"/>
          <w:sz w:val="18"/>
          <w:szCs w:val="18"/>
          <w:lang w:val="en-ZA"/>
        </w:rPr>
        <w:t xml:space="preserve"> 67,734,172,412.00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08633F">
        <w:rPr>
          <w:rFonts w:cs="Arial"/>
          <w:sz w:val="18"/>
          <w:szCs w:val="18"/>
          <w:lang w:val="en-ZA"/>
        </w:rPr>
        <w:t>10</w:t>
      </w:r>
      <w:r>
        <w:rPr>
          <w:rFonts w:cs="Arial"/>
          <w:sz w:val="18"/>
          <w:szCs w:val="18"/>
          <w:lang w:val="en-ZA"/>
        </w:rPr>
        <w:t>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16,650,000,000.00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ES33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 w:rsidR="0008633F">
        <w:rPr>
          <w:rFonts w:cs="Arial"/>
          <w:sz w:val="18"/>
          <w:szCs w:val="18"/>
          <w:lang w:val="en-ZA"/>
        </w:rPr>
        <w:t>10</w:t>
      </w:r>
      <w:r>
        <w:rPr>
          <w:rFonts w:cs="Arial"/>
          <w:sz w:val="18"/>
          <w:szCs w:val="18"/>
          <w:lang w:val="en-ZA"/>
        </w:rPr>
        <w:t>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08633F">
        <w:rPr>
          <w:rFonts w:cs="Arial"/>
          <w:sz w:val="18"/>
          <w:szCs w:val="18"/>
          <w:lang w:val="en-ZA"/>
        </w:rPr>
        <w:t>83.56801</w:t>
      </w:r>
      <w:r>
        <w:rPr>
          <w:rFonts w:cs="Arial"/>
          <w:sz w:val="18"/>
          <w:szCs w:val="18"/>
          <w:lang w:val="en-ZA"/>
        </w:rPr>
        <w:t>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7.50%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08633F">
        <w:rPr>
          <w:rFonts w:cs="Arial"/>
          <w:b/>
          <w:sz w:val="18"/>
          <w:szCs w:val="18"/>
          <w:lang w:val="en-ZA"/>
        </w:rPr>
        <w:t>Indicator</w:t>
      </w:r>
      <w:r w:rsidR="0008633F">
        <w:rPr>
          <w:rFonts w:cs="Arial"/>
          <w:b/>
          <w:sz w:val="18"/>
          <w:szCs w:val="18"/>
          <w:lang w:val="en-ZA"/>
        </w:rPr>
        <w:tab/>
      </w:r>
      <w:r w:rsidR="0008633F" w:rsidRPr="0008633F">
        <w:rPr>
          <w:rFonts w:cs="Arial"/>
          <w:sz w:val="18"/>
          <w:szCs w:val="18"/>
          <w:lang w:val="en-ZA"/>
        </w:rPr>
        <w:t>Fixed</w:t>
      </w:r>
      <w:r w:rsidR="0008633F">
        <w:rPr>
          <w:rFonts w:cs="Arial"/>
          <w:b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15 September 2033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5 March, 5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March, 15 September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March, 4 September</w:t>
      </w:r>
    </w:p>
    <w:p w:rsidR="00D32F09" w:rsidRPr="00121666" w:rsidRDefault="0008633F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>Effective</w:t>
      </w:r>
      <w:r w:rsidR="00D32F09" w:rsidRPr="00121666">
        <w:rPr>
          <w:rFonts w:cs="Arial"/>
          <w:b/>
          <w:sz w:val="18"/>
          <w:szCs w:val="18"/>
          <w:lang w:val="en-ZA"/>
        </w:rPr>
        <w:t xml:space="preserve"> Date</w:t>
      </w:r>
      <w:r w:rsidR="00D32F09"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June</w:t>
      </w:r>
      <w:r w:rsidR="00D32F09">
        <w:rPr>
          <w:rFonts w:cs="Arial"/>
          <w:sz w:val="18"/>
          <w:szCs w:val="18"/>
          <w:lang w:val="en-ZA"/>
        </w:rPr>
        <w:t xml:space="preserve">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 w:rsidR="0008633F" w:rsidRPr="00DE7578"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20 March 2006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September 2006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ZAG000029034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08633F" w:rsidRPr="0008633F" w:rsidRDefault="0008633F" w:rsidP="0008633F">
      <w:pPr>
        <w:spacing w:before="20" w:after="20" w:line="312" w:lineRule="auto"/>
        <w:ind w:right="119"/>
        <w:jc w:val="both"/>
        <w:rPr>
          <w:rFonts w:eastAsia="Times New Roman" w:cs="Arial"/>
          <w:sz w:val="18"/>
          <w:szCs w:val="18"/>
          <w:lang w:val="en-ZA"/>
        </w:rPr>
      </w:pPr>
      <w:r w:rsidRPr="0008633F">
        <w:rPr>
          <w:rFonts w:eastAsia="Times New Roman" w:cs="Arial"/>
          <w:sz w:val="18"/>
          <w:szCs w:val="18"/>
          <w:lang w:val="en-ZA"/>
        </w:rPr>
        <w:t>Francois Venter</w:t>
      </w:r>
      <w:r w:rsidRPr="0008633F">
        <w:rPr>
          <w:rFonts w:eastAsia="Times New Roman" w:cs="Arial"/>
          <w:sz w:val="18"/>
          <w:szCs w:val="18"/>
          <w:lang w:val="en-ZA"/>
        </w:rPr>
        <w:tab/>
      </w:r>
      <w:r w:rsidRPr="0008633F">
        <w:rPr>
          <w:rFonts w:eastAsia="Times New Roman" w:cs="Arial"/>
          <w:sz w:val="18"/>
          <w:szCs w:val="18"/>
          <w:lang w:val="en-ZA"/>
        </w:rPr>
        <w:tab/>
      </w:r>
      <w:r w:rsidRPr="0008633F">
        <w:rPr>
          <w:rFonts w:eastAsia="Times New Roman" w:cs="Arial"/>
          <w:sz w:val="18"/>
          <w:szCs w:val="18"/>
          <w:lang w:val="en-ZA"/>
        </w:rPr>
        <w:tab/>
      </w:r>
      <w:r w:rsidRPr="0008633F">
        <w:rPr>
          <w:rFonts w:eastAsia="Times New Roman" w:cs="Arial"/>
          <w:sz w:val="18"/>
          <w:szCs w:val="18"/>
          <w:lang w:val="en-ZA"/>
        </w:rPr>
        <w:tab/>
        <w:t>ESKOM HOLDINGS SOC LIMITED</w:t>
      </w:r>
      <w:r w:rsidRPr="0008633F">
        <w:rPr>
          <w:rFonts w:eastAsia="Times New Roman" w:cs="Arial"/>
          <w:sz w:val="18"/>
          <w:szCs w:val="18"/>
          <w:lang w:val="en-ZA"/>
        </w:rPr>
        <w:tab/>
        <w:t xml:space="preserve">           +27 11 8004050</w:t>
      </w:r>
      <w:r w:rsidRPr="0008633F">
        <w:rPr>
          <w:rFonts w:eastAsia="Times New Roman" w:cs="Arial"/>
          <w:sz w:val="18"/>
          <w:szCs w:val="18"/>
          <w:lang w:val="en-ZA"/>
        </w:rPr>
        <w:tab/>
      </w:r>
      <w:r w:rsidRPr="0008633F">
        <w:rPr>
          <w:rFonts w:eastAsia="Times New Roman" w:cs="Arial"/>
          <w:sz w:val="18"/>
          <w:szCs w:val="18"/>
          <w:lang w:val="en-ZA"/>
        </w:rPr>
        <w:tab/>
      </w:r>
      <w:r w:rsidRPr="0008633F">
        <w:rPr>
          <w:rFonts w:eastAsia="Times New Roman" w:cs="Arial"/>
          <w:sz w:val="18"/>
          <w:szCs w:val="18"/>
          <w:lang w:val="en-ZA"/>
        </w:rPr>
        <w:tab/>
      </w:r>
    </w:p>
    <w:p w:rsidR="0008633F" w:rsidRPr="0008633F" w:rsidRDefault="0008633F" w:rsidP="0008633F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08633F">
        <w:rPr>
          <w:rFonts w:cs="Arial"/>
          <w:sz w:val="18"/>
          <w:szCs w:val="18"/>
          <w:lang w:val="en-ZA"/>
        </w:rPr>
        <w:t>Diboko Ledwaba</w:t>
      </w:r>
      <w:r w:rsidRPr="0008633F">
        <w:rPr>
          <w:rFonts w:cs="Arial"/>
          <w:sz w:val="18"/>
          <w:szCs w:val="18"/>
          <w:lang w:val="en-ZA"/>
        </w:rPr>
        <w:tab/>
        <w:t>JSE</w:t>
      </w:r>
      <w:r w:rsidRPr="0008633F">
        <w:rPr>
          <w:rFonts w:cs="Arial"/>
          <w:sz w:val="18"/>
          <w:szCs w:val="18"/>
          <w:lang w:val="en-ZA"/>
        </w:rPr>
        <w:tab/>
        <w:t>+27 11 5207222</w:t>
      </w:r>
    </w:p>
    <w:p w:rsidR="0008633F" w:rsidRPr="0008633F" w:rsidRDefault="0008633F" w:rsidP="0008633F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08633F">
        <w:rPr>
          <w:rFonts w:cs="Arial"/>
          <w:sz w:val="18"/>
          <w:szCs w:val="18"/>
          <w:lang w:val="en-ZA"/>
        </w:rPr>
        <w:lastRenderedPageBreak/>
        <w:t>Kea Sape</w:t>
      </w:r>
      <w:r w:rsidRPr="0008633F">
        <w:rPr>
          <w:rFonts w:cs="Arial"/>
          <w:sz w:val="18"/>
          <w:szCs w:val="18"/>
          <w:lang w:val="en-ZA"/>
        </w:rPr>
        <w:tab/>
        <w:t>JSE</w:t>
      </w:r>
      <w:r w:rsidRPr="0008633F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8633F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08633F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3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33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33F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321FBD0-3176-4892-B080-60DB6AB99EF8}"/>
</file>

<file path=customXml/itemProps2.xml><?xml version="1.0" encoding="utf-8"?>
<ds:datastoreItem xmlns:ds="http://schemas.openxmlformats.org/officeDocument/2006/customXml" ds:itemID="{FFDB9D4B-23D3-48B2-B38A-824418CDCE9A}"/>
</file>

<file path=customXml/itemProps3.xml><?xml version="1.0" encoding="utf-8"?>
<ds:datastoreItem xmlns:ds="http://schemas.openxmlformats.org/officeDocument/2006/customXml" ds:itemID="{3054C175-8802-471E-998F-27C62ADA15A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11</TotalTime>
  <Pages>2</Pages>
  <Words>189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2012-06-11T10:34:00Z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210000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